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E4" w:rsidRPr="00A33193" w:rsidRDefault="00C41180" w:rsidP="00A345E4">
      <w:pPr>
        <w:pStyle w:val="a3"/>
        <w:jc w:val="center"/>
        <w:rPr>
          <w:rFonts w:ascii="Cambria" w:hAnsi="Cambria" w:cs="Times New Roman"/>
          <w:b/>
          <w:lang w:val="uk-UA"/>
        </w:rPr>
      </w:pPr>
      <w:r w:rsidRPr="00A33193">
        <w:rPr>
          <w:rFonts w:ascii="Cambria" w:hAnsi="Cambria" w:cs="Times New Roman"/>
          <w:b/>
          <w:lang w:val="uk-UA"/>
        </w:rPr>
        <w:t>ПЛАН</w:t>
      </w:r>
    </w:p>
    <w:p w:rsidR="00A345E4" w:rsidRPr="00A33193" w:rsidRDefault="00A345E4" w:rsidP="00A345E4">
      <w:pPr>
        <w:pStyle w:val="a3"/>
        <w:jc w:val="center"/>
        <w:rPr>
          <w:rFonts w:ascii="Cambria" w:hAnsi="Cambria" w:cs="Times New Roman"/>
          <w:lang w:val="uk-UA"/>
        </w:rPr>
      </w:pPr>
      <w:r w:rsidRPr="00A33193">
        <w:rPr>
          <w:rFonts w:ascii="Cambria" w:hAnsi="Cambria" w:cs="Times New Roman"/>
          <w:lang w:val="uk-UA"/>
        </w:rPr>
        <w:t xml:space="preserve">заходів щодо профілактики </w:t>
      </w:r>
      <w:r w:rsidR="00C41180" w:rsidRPr="00A33193">
        <w:rPr>
          <w:rFonts w:ascii="Cambria" w:hAnsi="Cambria" w:cs="Times New Roman"/>
          <w:lang w:val="uk-UA"/>
        </w:rPr>
        <w:t xml:space="preserve">та протидії </w:t>
      </w:r>
      <w:proofErr w:type="spellStart"/>
      <w:r w:rsidR="00C41180" w:rsidRPr="00A33193">
        <w:rPr>
          <w:rFonts w:ascii="Cambria" w:hAnsi="Cambria" w:cs="Times New Roman"/>
          <w:lang w:val="uk-UA"/>
        </w:rPr>
        <w:t>булінгу</w:t>
      </w:r>
      <w:proofErr w:type="spellEnd"/>
      <w:r w:rsidR="00C41180" w:rsidRPr="00A33193">
        <w:rPr>
          <w:rFonts w:ascii="Cambria" w:hAnsi="Cambria" w:cs="Times New Roman"/>
          <w:lang w:val="uk-UA"/>
        </w:rPr>
        <w:t xml:space="preserve"> в Класичній гімназії Ужгородської міської р</w:t>
      </w:r>
      <w:r w:rsidR="0030306A">
        <w:rPr>
          <w:rFonts w:ascii="Cambria" w:hAnsi="Cambria" w:cs="Times New Roman"/>
          <w:lang w:val="uk-UA"/>
        </w:rPr>
        <w:t>ади Закарпатської області на 2021</w:t>
      </w:r>
      <w:r w:rsidR="00C41180" w:rsidRPr="00A33193">
        <w:rPr>
          <w:rFonts w:ascii="Cambria" w:hAnsi="Cambria" w:cs="Times New Roman"/>
          <w:lang w:val="uk-UA"/>
        </w:rPr>
        <w:t>–</w:t>
      </w:r>
      <w:r w:rsidR="0030306A">
        <w:rPr>
          <w:rFonts w:ascii="Cambria" w:hAnsi="Cambria" w:cs="Times New Roman"/>
          <w:lang w:val="uk-UA"/>
        </w:rPr>
        <w:t>2022</w:t>
      </w:r>
      <w:r w:rsidR="00C41180" w:rsidRPr="00A33193">
        <w:rPr>
          <w:rFonts w:ascii="Cambria" w:hAnsi="Cambria" w:cs="Times New Roman"/>
          <w:lang w:val="uk-UA"/>
        </w:rPr>
        <w:t xml:space="preserve"> навчальний рік</w:t>
      </w:r>
    </w:p>
    <w:p w:rsidR="00B42358" w:rsidRPr="00A33193" w:rsidRDefault="00B42358" w:rsidP="00A345E4">
      <w:pPr>
        <w:pStyle w:val="a3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4"/>
        <w:tblW w:w="11085" w:type="dxa"/>
        <w:tblInd w:w="-1168" w:type="dxa"/>
        <w:tblLook w:val="04A0"/>
      </w:tblPr>
      <w:tblGrid>
        <w:gridCol w:w="497"/>
        <w:gridCol w:w="7300"/>
        <w:gridCol w:w="1576"/>
        <w:gridCol w:w="1712"/>
      </w:tblGrid>
      <w:tr w:rsidR="00B20091" w:rsidRPr="00A33193" w:rsidTr="00A33193">
        <w:tc>
          <w:tcPr>
            <w:tcW w:w="497" w:type="dxa"/>
          </w:tcPr>
          <w:p w:rsidR="00B42358" w:rsidRPr="00A33193" w:rsidRDefault="00B42358" w:rsidP="00FC227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00" w:type="dxa"/>
          </w:tcPr>
          <w:p w:rsidR="00B42358" w:rsidRPr="00A33193" w:rsidRDefault="00B42358" w:rsidP="00FC227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Назва заходу</w:t>
            </w:r>
          </w:p>
        </w:tc>
        <w:tc>
          <w:tcPr>
            <w:tcW w:w="1576" w:type="dxa"/>
          </w:tcPr>
          <w:p w:rsidR="00B42358" w:rsidRPr="00A33193" w:rsidRDefault="00B42358" w:rsidP="00FC227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Цільова аудиторія</w:t>
            </w:r>
          </w:p>
        </w:tc>
        <w:tc>
          <w:tcPr>
            <w:tcW w:w="1712" w:type="dxa"/>
          </w:tcPr>
          <w:p w:rsidR="00B42358" w:rsidRPr="00A33193" w:rsidRDefault="00B42358" w:rsidP="00FC227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Термін проведення</w:t>
            </w:r>
          </w:p>
        </w:tc>
      </w:tr>
      <w:tr w:rsidR="00B42358" w:rsidRPr="00A33193" w:rsidTr="00A33193">
        <w:tc>
          <w:tcPr>
            <w:tcW w:w="11085" w:type="dxa"/>
            <w:gridSpan w:val="4"/>
          </w:tcPr>
          <w:p w:rsidR="00C41180" w:rsidRPr="00A33193" w:rsidRDefault="00C41180" w:rsidP="00A345E4">
            <w:pPr>
              <w:pStyle w:val="a3"/>
              <w:jc w:val="center"/>
              <w:rPr>
                <w:rFonts w:ascii="Cambria" w:hAnsi="Cambria" w:cs="Times New Roman"/>
                <w:b/>
                <w:lang w:val="uk-UA"/>
              </w:rPr>
            </w:pPr>
          </w:p>
          <w:p w:rsidR="00B42358" w:rsidRPr="00A33193" w:rsidRDefault="007B697E" w:rsidP="00A345E4">
            <w:pPr>
              <w:pStyle w:val="a3"/>
              <w:jc w:val="center"/>
              <w:rPr>
                <w:rFonts w:ascii="Cambria" w:hAnsi="Cambria" w:cs="Times New Roman"/>
                <w:b/>
                <w:lang w:val="uk-UA"/>
              </w:rPr>
            </w:pPr>
            <w:r w:rsidRPr="00A33193">
              <w:rPr>
                <w:rFonts w:ascii="Cambria" w:hAnsi="Cambria" w:cs="Times New Roman"/>
                <w:b/>
                <w:lang w:val="uk-UA"/>
              </w:rPr>
              <w:t>ЗАГАЛЬНОГІМНАЗІЙНІ НАПРЯМКИ РОБОТИ</w:t>
            </w:r>
          </w:p>
          <w:p w:rsidR="00C41180" w:rsidRPr="00A33193" w:rsidRDefault="00C41180" w:rsidP="00A345E4">
            <w:pPr>
              <w:pStyle w:val="a3"/>
              <w:jc w:val="center"/>
              <w:rPr>
                <w:rFonts w:ascii="Cambria" w:hAnsi="Cambria" w:cs="Times New Roman"/>
                <w:b/>
                <w:lang w:val="uk-UA"/>
              </w:rPr>
            </w:pPr>
          </w:p>
        </w:tc>
      </w:tr>
      <w:tr w:rsidR="00455F95" w:rsidRPr="00A33193" w:rsidTr="00A33193">
        <w:tc>
          <w:tcPr>
            <w:tcW w:w="497" w:type="dxa"/>
          </w:tcPr>
          <w:p w:rsidR="00455F95" w:rsidRPr="00A33193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00" w:type="dxa"/>
          </w:tcPr>
          <w:p w:rsidR="00455F95" w:rsidRPr="00A33193" w:rsidRDefault="009C258D" w:rsidP="00455F9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Підтримувати </w:t>
            </w:r>
            <w:r w:rsidR="00B42358" w:rsidRPr="00A33193">
              <w:rPr>
                <w:rFonts w:ascii="Times New Roman" w:hAnsi="Times New Roman" w:cs="Times New Roman"/>
                <w:lang w:val="uk-UA"/>
              </w:rPr>
              <w:t>морально безпеч</w:t>
            </w:r>
            <w:r w:rsidRPr="00A33193">
              <w:rPr>
                <w:rFonts w:ascii="Times New Roman" w:hAnsi="Times New Roman" w:cs="Times New Roman"/>
                <w:lang w:val="uk-UA"/>
              </w:rPr>
              <w:t>ний освітній простір, формувати позитивний мікроклімат та толерантну міжособистісну взаємодію</w:t>
            </w:r>
            <w:r w:rsidR="00B42358" w:rsidRPr="00A33193">
              <w:rPr>
                <w:rFonts w:ascii="Times New Roman" w:hAnsi="Times New Roman" w:cs="Times New Roman"/>
                <w:lang w:val="uk-UA"/>
              </w:rPr>
              <w:t xml:space="preserve"> в ході годин спілкування, </w:t>
            </w:r>
            <w:proofErr w:type="spellStart"/>
            <w:r w:rsidR="00B42358" w:rsidRPr="00A33193">
              <w:rPr>
                <w:rFonts w:ascii="Times New Roman" w:hAnsi="Times New Roman" w:cs="Times New Roman"/>
                <w:lang w:val="uk-UA"/>
              </w:rPr>
              <w:t>тренінгових</w:t>
            </w:r>
            <w:proofErr w:type="spellEnd"/>
            <w:r w:rsidR="00B42358" w:rsidRPr="00A331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B5381" w:rsidRPr="00A33193">
              <w:rPr>
                <w:rFonts w:ascii="Times New Roman" w:hAnsi="Times New Roman" w:cs="Times New Roman"/>
                <w:lang w:val="uk-UA"/>
              </w:rPr>
              <w:t>занять</w:t>
            </w:r>
          </w:p>
        </w:tc>
        <w:tc>
          <w:tcPr>
            <w:tcW w:w="1576" w:type="dxa"/>
          </w:tcPr>
          <w:p w:rsidR="00455F95" w:rsidRPr="00A33193" w:rsidRDefault="009C258D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Учасники НВП гімназії</w:t>
            </w:r>
          </w:p>
        </w:tc>
        <w:tc>
          <w:tcPr>
            <w:tcW w:w="1712" w:type="dxa"/>
          </w:tcPr>
          <w:p w:rsidR="00455F95" w:rsidRPr="00A33193" w:rsidRDefault="009C258D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B42358" w:rsidRPr="00A33193" w:rsidTr="00A33193">
        <w:tc>
          <w:tcPr>
            <w:tcW w:w="497" w:type="dxa"/>
          </w:tcPr>
          <w:p w:rsidR="00B42358" w:rsidRPr="00A33193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300" w:type="dxa"/>
          </w:tcPr>
          <w:p w:rsidR="00B42358" w:rsidRPr="00A33193" w:rsidRDefault="00B20091" w:rsidP="00455F9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Відпрацьовувати </w:t>
            </w:r>
            <w:r w:rsidR="004B5381" w:rsidRPr="00A33193">
              <w:rPr>
                <w:rFonts w:ascii="Times New Roman" w:hAnsi="Times New Roman" w:cs="Times New Roman"/>
                <w:lang w:val="uk-UA"/>
              </w:rPr>
              <w:t>теми особистої гідності під час вивчення літературних творів, на уроках історії, правознавства та навчальних курсів «Громадянська освіта»</w:t>
            </w:r>
            <w:r w:rsidR="009C258D" w:rsidRPr="00A33193"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="004B5381" w:rsidRPr="00A33193">
              <w:rPr>
                <w:rFonts w:ascii="Times New Roman" w:hAnsi="Times New Roman" w:cs="Times New Roman"/>
                <w:lang w:val="uk-UA"/>
              </w:rPr>
              <w:t xml:space="preserve"> «Людина і суспільство»</w:t>
            </w:r>
          </w:p>
        </w:tc>
        <w:tc>
          <w:tcPr>
            <w:tcW w:w="1576" w:type="dxa"/>
          </w:tcPr>
          <w:p w:rsidR="00B42358" w:rsidRPr="00A33193" w:rsidRDefault="004B5381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Вчителі </w:t>
            </w:r>
          </w:p>
          <w:p w:rsidR="004B5381" w:rsidRPr="00A33193" w:rsidRDefault="004B5381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кафедр</w:t>
            </w:r>
          </w:p>
        </w:tc>
        <w:tc>
          <w:tcPr>
            <w:tcW w:w="1712" w:type="dxa"/>
          </w:tcPr>
          <w:p w:rsidR="00B42358" w:rsidRPr="00A33193" w:rsidRDefault="004B5381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B42358" w:rsidRPr="00A33193" w:rsidTr="00A33193">
        <w:tc>
          <w:tcPr>
            <w:tcW w:w="497" w:type="dxa"/>
          </w:tcPr>
          <w:p w:rsidR="00B42358" w:rsidRPr="00A33193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300" w:type="dxa"/>
          </w:tcPr>
          <w:p w:rsidR="00B42358" w:rsidRPr="00A33193" w:rsidRDefault="004B5381" w:rsidP="00455F9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Провести в рамках Всеукраїнського тижня права заходи «Стоп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>!»</w:t>
            </w:r>
          </w:p>
        </w:tc>
        <w:tc>
          <w:tcPr>
            <w:tcW w:w="1576" w:type="dxa"/>
          </w:tcPr>
          <w:p w:rsidR="003F2052" w:rsidRPr="00A33193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Учасники</w:t>
            </w:r>
          </w:p>
          <w:p w:rsidR="00B42358" w:rsidRPr="00A33193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B42358" w:rsidRPr="00A33193" w:rsidRDefault="007B697E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B42358" w:rsidRPr="00A33193" w:rsidTr="00A33193">
        <w:tc>
          <w:tcPr>
            <w:tcW w:w="497" w:type="dxa"/>
          </w:tcPr>
          <w:p w:rsidR="00B42358" w:rsidRPr="00A33193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00" w:type="dxa"/>
          </w:tcPr>
          <w:p w:rsidR="00B42358" w:rsidRPr="00A33193" w:rsidRDefault="009C258D" w:rsidP="00455F9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Надавати консультативну допомогу учасникам</w:t>
            </w:r>
            <w:r w:rsidR="007B697E" w:rsidRPr="00A33193">
              <w:rPr>
                <w:rFonts w:ascii="Times New Roman" w:hAnsi="Times New Roman" w:cs="Times New Roman"/>
                <w:lang w:val="uk-UA"/>
              </w:rPr>
              <w:t xml:space="preserve"> навчально-виховного процесу з питань </w:t>
            </w:r>
            <w:proofErr w:type="spellStart"/>
            <w:r w:rsidR="007B697E" w:rsidRPr="00A33193">
              <w:rPr>
                <w:rFonts w:ascii="Times New Roman" w:hAnsi="Times New Roman" w:cs="Times New Roman"/>
                <w:lang w:val="uk-UA"/>
              </w:rPr>
              <w:t>антибулінгу</w:t>
            </w:r>
            <w:proofErr w:type="spellEnd"/>
          </w:p>
        </w:tc>
        <w:tc>
          <w:tcPr>
            <w:tcW w:w="1576" w:type="dxa"/>
          </w:tcPr>
          <w:p w:rsidR="003F2052" w:rsidRPr="00A33193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Учасники</w:t>
            </w:r>
          </w:p>
          <w:p w:rsidR="00B42358" w:rsidRPr="00A33193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B42358" w:rsidRPr="00A33193" w:rsidRDefault="007B697E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4B5381" w:rsidRPr="00A33193" w:rsidTr="00A33193">
        <w:tc>
          <w:tcPr>
            <w:tcW w:w="497" w:type="dxa"/>
          </w:tcPr>
          <w:p w:rsidR="004B5381" w:rsidRPr="00A33193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300" w:type="dxa"/>
          </w:tcPr>
          <w:p w:rsidR="004B5381" w:rsidRPr="00A33193" w:rsidRDefault="007B697E" w:rsidP="00455F9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Проводити профілактично-просвітницьку,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корекційно-розвивальну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роботу з учасниками навчально-виховного процесу з питань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антибулінгу</w:t>
            </w:r>
            <w:proofErr w:type="spellEnd"/>
          </w:p>
        </w:tc>
        <w:tc>
          <w:tcPr>
            <w:tcW w:w="1576" w:type="dxa"/>
          </w:tcPr>
          <w:p w:rsidR="003F2052" w:rsidRPr="00A33193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Учасники</w:t>
            </w:r>
          </w:p>
          <w:p w:rsidR="004B5381" w:rsidRPr="00A33193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4B5381" w:rsidRPr="00A33193" w:rsidRDefault="007B697E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4B5381" w:rsidRPr="00A33193" w:rsidTr="00A33193">
        <w:tc>
          <w:tcPr>
            <w:tcW w:w="497" w:type="dxa"/>
          </w:tcPr>
          <w:p w:rsidR="004B5381" w:rsidRPr="00A33193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300" w:type="dxa"/>
          </w:tcPr>
          <w:p w:rsidR="004B5381" w:rsidRPr="00A33193" w:rsidRDefault="00E76FC3" w:rsidP="00455F9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Ознайомити учасників навчально-виховного процесу з курсом «Недискримінаційний підхід у навчанні» на сайті студії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онлайн-освіти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33193">
              <w:rPr>
                <w:rFonts w:ascii="Times New Roman" w:hAnsi="Times New Roman" w:cs="Times New Roman"/>
                <w:lang w:val="en-US"/>
              </w:rPr>
              <w:t>EdEra</w:t>
            </w:r>
            <w:proofErr w:type="spellEnd"/>
          </w:p>
        </w:tc>
        <w:tc>
          <w:tcPr>
            <w:tcW w:w="1576" w:type="dxa"/>
          </w:tcPr>
          <w:p w:rsidR="00E76FC3" w:rsidRPr="00A33193" w:rsidRDefault="00E76FC3" w:rsidP="00E76FC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Учасники</w:t>
            </w:r>
          </w:p>
          <w:p w:rsidR="00E76FC3" w:rsidRPr="00A33193" w:rsidRDefault="00E76FC3" w:rsidP="00E76FC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4B5381" w:rsidRPr="00A33193" w:rsidRDefault="00E76FC3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9C258D" w:rsidRPr="00A33193" w:rsidTr="00A33193">
        <w:tc>
          <w:tcPr>
            <w:tcW w:w="497" w:type="dxa"/>
          </w:tcPr>
          <w:p w:rsidR="009C258D" w:rsidRPr="00A33193" w:rsidRDefault="00C41180" w:rsidP="009C258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300" w:type="dxa"/>
          </w:tcPr>
          <w:p w:rsidR="009C258D" w:rsidRPr="00A33193" w:rsidRDefault="009C258D" w:rsidP="009C258D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Ознайомити учасників навчально-виховного процесу з програмами «Вирішення конфлікту мирним шляхом. Базові навички медіації» та програмою факультативу «Вирішую конфлікти та будую мир навколо себе»</w:t>
            </w:r>
          </w:p>
        </w:tc>
        <w:tc>
          <w:tcPr>
            <w:tcW w:w="1576" w:type="dxa"/>
          </w:tcPr>
          <w:p w:rsidR="009C258D" w:rsidRPr="00A33193" w:rsidRDefault="009C258D" w:rsidP="009C258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Учасники</w:t>
            </w:r>
          </w:p>
          <w:p w:rsidR="009C258D" w:rsidRPr="00A33193" w:rsidRDefault="009C258D" w:rsidP="009C258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9C258D" w:rsidRPr="00A33193" w:rsidRDefault="009C258D" w:rsidP="009C258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7B697E" w:rsidRPr="00A33193" w:rsidTr="00A33193">
        <w:tc>
          <w:tcPr>
            <w:tcW w:w="497" w:type="dxa"/>
          </w:tcPr>
          <w:p w:rsidR="007B697E" w:rsidRPr="00A33193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300" w:type="dxa"/>
          </w:tcPr>
          <w:p w:rsidR="007B697E" w:rsidRPr="00A33193" w:rsidRDefault="00B20091" w:rsidP="00455F9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Напрацювати комплексний підхід до вирішення проблеми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в Ужгородській класичній гімназії (підготувати рекомендації щодо профілактики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та зниження впливу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; підготувати алгоритм протидії та профілактики дитячого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для батьків)</w:t>
            </w:r>
          </w:p>
        </w:tc>
        <w:tc>
          <w:tcPr>
            <w:tcW w:w="1576" w:type="dxa"/>
          </w:tcPr>
          <w:p w:rsidR="007B697E" w:rsidRPr="00A33193" w:rsidRDefault="00B20091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Адміні-страція</w:t>
            </w:r>
            <w:proofErr w:type="spellEnd"/>
          </w:p>
          <w:p w:rsidR="00B20091" w:rsidRPr="00A33193" w:rsidRDefault="00B20091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гімназії</w:t>
            </w:r>
          </w:p>
          <w:p w:rsidR="00B20091" w:rsidRPr="00A33193" w:rsidRDefault="00B20091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</w:tcPr>
          <w:p w:rsidR="007B697E" w:rsidRPr="00A33193" w:rsidRDefault="00B20091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7B697E" w:rsidRPr="00A33193" w:rsidTr="00A33193">
        <w:tc>
          <w:tcPr>
            <w:tcW w:w="497" w:type="dxa"/>
          </w:tcPr>
          <w:p w:rsidR="007B697E" w:rsidRPr="00A33193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300" w:type="dxa"/>
          </w:tcPr>
          <w:p w:rsidR="007B697E" w:rsidRPr="00A33193" w:rsidRDefault="00C41180" w:rsidP="00C41180">
            <w:pPr>
              <w:jc w:val="both"/>
              <w:rPr>
                <w:lang w:val="uk-UA"/>
              </w:rPr>
            </w:pPr>
            <w:r w:rsidRPr="00A33193">
              <w:rPr>
                <w:lang w:val="uk-UA"/>
              </w:rPr>
              <w:t xml:space="preserve">Опрацювати методичні рекомендації щодо формування безпечного освітнього простору, запобігання </w:t>
            </w:r>
            <w:proofErr w:type="spellStart"/>
            <w:r w:rsidRPr="00A33193">
              <w:rPr>
                <w:lang w:val="uk-UA"/>
              </w:rPr>
              <w:t>булінгу</w:t>
            </w:r>
            <w:proofErr w:type="spellEnd"/>
            <w:r w:rsidRPr="00A33193">
              <w:rPr>
                <w:lang w:val="uk-UA"/>
              </w:rPr>
              <w:t xml:space="preserve"> та </w:t>
            </w:r>
            <w:proofErr w:type="spellStart"/>
            <w:r w:rsidRPr="00A33193">
              <w:rPr>
                <w:lang w:val="uk-UA"/>
              </w:rPr>
              <w:t>мобінгу</w:t>
            </w:r>
            <w:proofErr w:type="spellEnd"/>
            <w:r w:rsidRPr="00A33193">
              <w:rPr>
                <w:lang w:val="uk-UA"/>
              </w:rPr>
              <w:t xml:space="preserve"> в Новій українській школі </w:t>
            </w:r>
          </w:p>
        </w:tc>
        <w:tc>
          <w:tcPr>
            <w:tcW w:w="1576" w:type="dxa"/>
          </w:tcPr>
          <w:p w:rsidR="00C41180" w:rsidRPr="00A33193" w:rsidRDefault="00C41180" w:rsidP="00C4118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Учасники</w:t>
            </w:r>
          </w:p>
          <w:p w:rsidR="007B697E" w:rsidRPr="00A33193" w:rsidRDefault="00C41180" w:rsidP="00C4118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7B697E" w:rsidRPr="00A33193" w:rsidRDefault="00C41180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4B5381" w:rsidRPr="00A33193" w:rsidTr="00A33193">
        <w:tc>
          <w:tcPr>
            <w:tcW w:w="11085" w:type="dxa"/>
            <w:gridSpan w:val="4"/>
          </w:tcPr>
          <w:p w:rsidR="00C41180" w:rsidRPr="00A33193" w:rsidRDefault="00C41180" w:rsidP="00FC227F">
            <w:pPr>
              <w:pStyle w:val="a3"/>
              <w:jc w:val="center"/>
              <w:rPr>
                <w:rFonts w:ascii="Cambria" w:hAnsi="Cambria" w:cs="Times New Roman"/>
                <w:b/>
                <w:lang w:val="uk-UA"/>
              </w:rPr>
            </w:pPr>
          </w:p>
          <w:p w:rsidR="004B5381" w:rsidRPr="00A33193" w:rsidRDefault="007B697E" w:rsidP="00FC227F">
            <w:pPr>
              <w:pStyle w:val="a3"/>
              <w:jc w:val="center"/>
              <w:rPr>
                <w:rFonts w:ascii="Cambria" w:hAnsi="Cambria" w:cs="Times New Roman"/>
                <w:b/>
                <w:lang w:val="uk-UA"/>
              </w:rPr>
            </w:pPr>
            <w:r w:rsidRPr="00A33193">
              <w:rPr>
                <w:rFonts w:ascii="Cambria" w:hAnsi="Cambria" w:cs="Times New Roman"/>
                <w:b/>
                <w:lang w:val="uk-UA"/>
              </w:rPr>
              <w:t>ЗАГАЛЬНОГІМНАЗІЙНІ ЗАХОДИ</w:t>
            </w:r>
          </w:p>
          <w:p w:rsidR="00C41180" w:rsidRPr="00A33193" w:rsidRDefault="00C41180" w:rsidP="00FC227F">
            <w:pPr>
              <w:pStyle w:val="a3"/>
              <w:jc w:val="center"/>
              <w:rPr>
                <w:rFonts w:ascii="Cambria" w:hAnsi="Cambria" w:cs="Times New Roman"/>
                <w:b/>
                <w:lang w:val="uk-UA"/>
              </w:rPr>
            </w:pPr>
          </w:p>
        </w:tc>
      </w:tr>
      <w:tr w:rsidR="004B5381" w:rsidRPr="00A33193" w:rsidTr="00A33193">
        <w:tc>
          <w:tcPr>
            <w:tcW w:w="497" w:type="dxa"/>
          </w:tcPr>
          <w:p w:rsidR="004B5381" w:rsidRPr="00A33193" w:rsidRDefault="003F2052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00" w:type="dxa"/>
          </w:tcPr>
          <w:p w:rsidR="004B5381" w:rsidRPr="00A33193" w:rsidRDefault="004B5381" w:rsidP="00455F95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Провести заходи в рамках тематичного тижня «Тиждень дитячих мрій та добрих справ»</w:t>
            </w:r>
          </w:p>
        </w:tc>
        <w:tc>
          <w:tcPr>
            <w:tcW w:w="1576" w:type="dxa"/>
          </w:tcPr>
          <w:p w:rsidR="004B5381" w:rsidRPr="00A33193" w:rsidRDefault="004B5381" w:rsidP="00455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1-7 кл.</w:t>
            </w:r>
          </w:p>
        </w:tc>
        <w:tc>
          <w:tcPr>
            <w:tcW w:w="1712" w:type="dxa"/>
          </w:tcPr>
          <w:p w:rsidR="004B5381" w:rsidRPr="00A33193" w:rsidRDefault="004B5381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</w:tr>
      <w:tr w:rsidR="00B42358" w:rsidRPr="00A33193" w:rsidTr="00A33193">
        <w:tc>
          <w:tcPr>
            <w:tcW w:w="497" w:type="dxa"/>
          </w:tcPr>
          <w:p w:rsidR="00B42358" w:rsidRPr="00A33193" w:rsidRDefault="003F2052" w:rsidP="00B423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300" w:type="dxa"/>
          </w:tcPr>
          <w:p w:rsidR="00B42358" w:rsidRPr="00A33193" w:rsidRDefault="00B42358" w:rsidP="00B4235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Провести тиждень </w:t>
            </w:r>
            <w:r w:rsidR="009C258D" w:rsidRPr="00A33193">
              <w:rPr>
                <w:rFonts w:ascii="Times New Roman" w:hAnsi="Times New Roman" w:cs="Times New Roman"/>
                <w:lang w:val="uk-UA"/>
              </w:rPr>
              <w:t xml:space="preserve">з протидії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C258D" w:rsidRPr="00A33193">
              <w:rPr>
                <w:rFonts w:ascii="Times New Roman" w:hAnsi="Times New Roman" w:cs="Times New Roman"/>
                <w:lang w:val="uk-UA"/>
              </w:rPr>
              <w:t xml:space="preserve">та насильства «Зупинимо </w:t>
            </w:r>
            <w:proofErr w:type="spellStart"/>
            <w:r w:rsidR="009C258D" w:rsidRPr="00A33193">
              <w:rPr>
                <w:rFonts w:ascii="Times New Roman" w:hAnsi="Times New Roman" w:cs="Times New Roman"/>
                <w:lang w:val="uk-UA"/>
              </w:rPr>
              <w:t>булінг</w:t>
            </w:r>
            <w:proofErr w:type="spellEnd"/>
            <w:r w:rsidR="009C258D" w:rsidRPr="00A33193">
              <w:rPr>
                <w:rFonts w:ascii="Times New Roman" w:hAnsi="Times New Roman" w:cs="Times New Roman"/>
                <w:lang w:val="uk-UA"/>
              </w:rPr>
              <w:t xml:space="preserve"> разом!»</w:t>
            </w:r>
          </w:p>
        </w:tc>
        <w:tc>
          <w:tcPr>
            <w:tcW w:w="1576" w:type="dxa"/>
          </w:tcPr>
          <w:p w:rsidR="00B42358" w:rsidRPr="00A33193" w:rsidRDefault="00B42358" w:rsidP="00B423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1-7 кл.</w:t>
            </w:r>
          </w:p>
        </w:tc>
        <w:tc>
          <w:tcPr>
            <w:tcW w:w="1712" w:type="dxa"/>
          </w:tcPr>
          <w:p w:rsidR="00B42358" w:rsidRPr="00A33193" w:rsidRDefault="009C258D" w:rsidP="009C258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</w:tr>
      <w:tr w:rsidR="00455F95" w:rsidRPr="00A33193" w:rsidTr="00A33193">
        <w:tc>
          <w:tcPr>
            <w:tcW w:w="497" w:type="dxa"/>
          </w:tcPr>
          <w:p w:rsidR="00A345E4" w:rsidRPr="00A33193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300" w:type="dxa"/>
          </w:tcPr>
          <w:p w:rsidR="00A345E4" w:rsidRPr="00A33193" w:rsidRDefault="007B697E" w:rsidP="00A345E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Проводити тренінгові</w:t>
            </w:r>
            <w:r w:rsidR="00A345E4" w:rsidRPr="00A33193">
              <w:rPr>
                <w:rFonts w:ascii="Times New Roman" w:hAnsi="Times New Roman" w:cs="Times New Roman"/>
                <w:lang w:val="uk-UA"/>
              </w:rPr>
              <w:t xml:space="preserve"> заняття: «Профілактика </w:t>
            </w:r>
            <w:proofErr w:type="spellStart"/>
            <w:r w:rsidR="00A345E4"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="00A345E4" w:rsidRPr="00A33193">
              <w:rPr>
                <w:rFonts w:ascii="Times New Roman" w:hAnsi="Times New Roman" w:cs="Times New Roman"/>
                <w:lang w:val="uk-UA"/>
              </w:rPr>
              <w:t xml:space="preserve"> в учнівському середовищі»</w:t>
            </w:r>
          </w:p>
        </w:tc>
        <w:tc>
          <w:tcPr>
            <w:tcW w:w="1576" w:type="dxa"/>
          </w:tcPr>
          <w:p w:rsidR="00A345E4" w:rsidRPr="00A33193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1-7 кл.</w:t>
            </w:r>
          </w:p>
          <w:p w:rsidR="00455F95" w:rsidRPr="00A33193" w:rsidRDefault="00455F95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кл.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кер-ки</w:t>
            </w:r>
            <w:proofErr w:type="spellEnd"/>
          </w:p>
        </w:tc>
        <w:tc>
          <w:tcPr>
            <w:tcW w:w="1712" w:type="dxa"/>
          </w:tcPr>
          <w:p w:rsidR="00A345E4" w:rsidRPr="00A33193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Вересень-жовтень</w:t>
            </w:r>
          </w:p>
        </w:tc>
      </w:tr>
      <w:tr w:rsidR="00455F95" w:rsidRPr="00A33193" w:rsidTr="00A33193">
        <w:tc>
          <w:tcPr>
            <w:tcW w:w="497" w:type="dxa"/>
          </w:tcPr>
          <w:p w:rsidR="00455F95" w:rsidRPr="00A33193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00" w:type="dxa"/>
          </w:tcPr>
          <w:p w:rsidR="00455F95" w:rsidRPr="00A33193" w:rsidRDefault="00B42358" w:rsidP="00A345E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Розробити пам’ятку «Маркери (ознаки)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576" w:type="dxa"/>
          </w:tcPr>
          <w:p w:rsidR="00455F95" w:rsidRPr="00A33193" w:rsidRDefault="00B42358" w:rsidP="00B423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класні</w:t>
            </w:r>
          </w:p>
          <w:p w:rsidR="00B42358" w:rsidRPr="00A33193" w:rsidRDefault="00B42358" w:rsidP="00B423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керівники</w:t>
            </w:r>
          </w:p>
        </w:tc>
        <w:tc>
          <w:tcPr>
            <w:tcW w:w="1712" w:type="dxa"/>
          </w:tcPr>
          <w:p w:rsidR="00455F95" w:rsidRPr="00A33193" w:rsidRDefault="00B42358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</w:tr>
      <w:tr w:rsidR="00455F95" w:rsidRPr="00A33193" w:rsidTr="00A33193">
        <w:tc>
          <w:tcPr>
            <w:tcW w:w="497" w:type="dxa"/>
          </w:tcPr>
          <w:p w:rsidR="00A345E4" w:rsidRPr="00A33193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300" w:type="dxa"/>
          </w:tcPr>
          <w:p w:rsidR="00A345E4" w:rsidRPr="00A33193" w:rsidRDefault="00B42358" w:rsidP="00A345E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Скласти п</w:t>
            </w:r>
            <w:r w:rsidR="00A345E4" w:rsidRPr="00A33193">
              <w:rPr>
                <w:rFonts w:ascii="Times New Roman" w:hAnsi="Times New Roman" w:cs="Times New Roman"/>
                <w:lang w:val="uk-UA"/>
              </w:rPr>
              <w:t xml:space="preserve">оради «Як допомогти дітям упоратися з </w:t>
            </w:r>
            <w:proofErr w:type="spellStart"/>
            <w:r w:rsidR="00A345E4" w:rsidRPr="00A33193">
              <w:rPr>
                <w:rFonts w:ascii="Times New Roman" w:hAnsi="Times New Roman" w:cs="Times New Roman"/>
                <w:lang w:val="uk-UA"/>
              </w:rPr>
              <w:t>булінгом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>?</w:t>
            </w:r>
            <w:r w:rsidR="00A345E4" w:rsidRPr="00A3319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576" w:type="dxa"/>
          </w:tcPr>
          <w:p w:rsidR="00A345E4" w:rsidRPr="00A33193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1-7 кл.</w:t>
            </w:r>
          </w:p>
        </w:tc>
        <w:tc>
          <w:tcPr>
            <w:tcW w:w="1712" w:type="dxa"/>
          </w:tcPr>
          <w:p w:rsidR="00A345E4" w:rsidRPr="00A33193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7B697E" w:rsidRPr="00A33193" w:rsidTr="00A33193">
        <w:tc>
          <w:tcPr>
            <w:tcW w:w="497" w:type="dxa"/>
          </w:tcPr>
          <w:p w:rsidR="007B697E" w:rsidRPr="00A33193" w:rsidRDefault="003F2052" w:rsidP="007B697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300" w:type="dxa"/>
          </w:tcPr>
          <w:p w:rsidR="007B697E" w:rsidRPr="00A33193" w:rsidRDefault="005143DD" w:rsidP="007B697E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Скласти поради батькам </w:t>
            </w:r>
            <w:r w:rsidR="007B697E" w:rsidRPr="00A33193">
              <w:rPr>
                <w:rFonts w:ascii="Times New Roman" w:hAnsi="Times New Roman" w:cs="Times New Roman"/>
                <w:lang w:val="uk-UA"/>
              </w:rPr>
              <w:t xml:space="preserve">щодо зменшення ризиків </w:t>
            </w:r>
            <w:proofErr w:type="spellStart"/>
            <w:r w:rsidR="007B697E"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="007B697E" w:rsidRPr="00A33193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="007B697E" w:rsidRPr="00A33193">
              <w:rPr>
                <w:rFonts w:ascii="Times New Roman" w:hAnsi="Times New Roman" w:cs="Times New Roman"/>
                <w:lang w:val="uk-UA"/>
              </w:rPr>
              <w:t>кібербулінгу</w:t>
            </w:r>
            <w:proofErr w:type="spellEnd"/>
            <w:r w:rsidR="007B697E" w:rsidRPr="00A33193">
              <w:rPr>
                <w:rFonts w:ascii="Times New Roman" w:hAnsi="Times New Roman" w:cs="Times New Roman"/>
                <w:lang w:val="uk-UA"/>
              </w:rPr>
              <w:t xml:space="preserve"> для своєї дитини</w:t>
            </w:r>
          </w:p>
        </w:tc>
        <w:tc>
          <w:tcPr>
            <w:tcW w:w="1576" w:type="dxa"/>
          </w:tcPr>
          <w:p w:rsidR="007B697E" w:rsidRPr="00A33193" w:rsidRDefault="007B697E" w:rsidP="007B697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Батьків. колектив</w:t>
            </w:r>
          </w:p>
        </w:tc>
        <w:tc>
          <w:tcPr>
            <w:tcW w:w="1712" w:type="dxa"/>
          </w:tcPr>
          <w:p w:rsidR="007B697E" w:rsidRPr="00A33193" w:rsidRDefault="007B697E" w:rsidP="007B697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Грудень; травень</w:t>
            </w:r>
          </w:p>
        </w:tc>
      </w:tr>
      <w:tr w:rsidR="00455F95" w:rsidRPr="00A33193" w:rsidTr="00A33193">
        <w:tc>
          <w:tcPr>
            <w:tcW w:w="497" w:type="dxa"/>
          </w:tcPr>
          <w:p w:rsidR="00A345E4" w:rsidRPr="00A33193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300" w:type="dxa"/>
          </w:tcPr>
          <w:p w:rsidR="00A345E4" w:rsidRPr="00A33193" w:rsidRDefault="005143DD" w:rsidP="00A345E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Провести г</w:t>
            </w:r>
            <w:r w:rsidR="004B5381" w:rsidRPr="00A33193">
              <w:rPr>
                <w:rFonts w:ascii="Times New Roman" w:hAnsi="Times New Roman" w:cs="Times New Roman"/>
                <w:lang w:val="uk-UA"/>
              </w:rPr>
              <w:t>одини спілкування зі старшокласниками на теми</w:t>
            </w:r>
            <w:r w:rsidR="00A345E4" w:rsidRPr="00A33193">
              <w:rPr>
                <w:rFonts w:ascii="Times New Roman" w:hAnsi="Times New Roman" w:cs="Times New Roman"/>
                <w:lang w:val="uk-UA"/>
              </w:rPr>
              <w:t>: «</w:t>
            </w:r>
            <w:proofErr w:type="spellStart"/>
            <w:r w:rsidR="00A345E4" w:rsidRPr="00A33193">
              <w:rPr>
                <w:rFonts w:ascii="Times New Roman" w:hAnsi="Times New Roman" w:cs="Times New Roman"/>
                <w:lang w:val="uk-UA"/>
              </w:rPr>
              <w:t>Кібербулінг</w:t>
            </w:r>
            <w:proofErr w:type="spellEnd"/>
            <w:r w:rsidR="00FB5312" w:rsidRPr="00A33193">
              <w:rPr>
                <w:rFonts w:ascii="Times New Roman" w:hAnsi="Times New Roman" w:cs="Times New Roman"/>
                <w:lang w:val="uk-UA"/>
              </w:rPr>
              <w:t>. Який він?</w:t>
            </w:r>
            <w:r w:rsidR="00A345E4" w:rsidRPr="00A33193">
              <w:rPr>
                <w:rFonts w:ascii="Times New Roman" w:hAnsi="Times New Roman" w:cs="Times New Roman"/>
                <w:lang w:val="uk-UA"/>
              </w:rPr>
              <w:t>»</w:t>
            </w:r>
            <w:r w:rsidR="004B5381" w:rsidRPr="00A33193">
              <w:rPr>
                <w:rFonts w:ascii="Times New Roman" w:hAnsi="Times New Roman" w:cs="Times New Roman"/>
                <w:lang w:val="uk-UA"/>
              </w:rPr>
              <w:t xml:space="preserve">, «Моя історія про </w:t>
            </w:r>
            <w:proofErr w:type="spellStart"/>
            <w:r w:rsidR="004B5381" w:rsidRPr="00A33193">
              <w:rPr>
                <w:rFonts w:ascii="Times New Roman" w:hAnsi="Times New Roman" w:cs="Times New Roman"/>
                <w:lang w:val="uk-UA"/>
              </w:rPr>
              <w:t>булінг</w:t>
            </w:r>
            <w:proofErr w:type="spellEnd"/>
            <w:r w:rsidR="004B5381" w:rsidRPr="00A331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B697E" w:rsidRPr="00A33193">
              <w:rPr>
                <w:rFonts w:ascii="Times New Roman" w:hAnsi="Times New Roman" w:cs="Times New Roman"/>
                <w:lang w:val="uk-UA"/>
              </w:rPr>
              <w:t xml:space="preserve">і </w:t>
            </w:r>
            <w:proofErr w:type="spellStart"/>
            <w:r w:rsidR="007B697E" w:rsidRPr="00A33193">
              <w:rPr>
                <w:rFonts w:ascii="Times New Roman" w:hAnsi="Times New Roman" w:cs="Times New Roman"/>
                <w:lang w:val="uk-UA"/>
              </w:rPr>
              <w:t>кібербулінг</w:t>
            </w:r>
            <w:proofErr w:type="spellEnd"/>
            <w:r w:rsidR="007B697E" w:rsidRPr="00A33193">
              <w:rPr>
                <w:rFonts w:ascii="Times New Roman" w:hAnsi="Times New Roman" w:cs="Times New Roman"/>
                <w:lang w:val="uk-UA"/>
              </w:rPr>
              <w:t xml:space="preserve">», </w:t>
            </w:r>
            <w:r w:rsidR="004B5381" w:rsidRPr="00A33193">
              <w:rPr>
                <w:rFonts w:ascii="Times New Roman" w:hAnsi="Times New Roman" w:cs="Times New Roman"/>
                <w:lang w:val="uk-UA"/>
              </w:rPr>
              <w:t>«Як довіряти і бути вдячним!»</w:t>
            </w:r>
          </w:p>
        </w:tc>
        <w:tc>
          <w:tcPr>
            <w:tcW w:w="1576" w:type="dxa"/>
          </w:tcPr>
          <w:p w:rsidR="00A345E4" w:rsidRPr="00A33193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5-7 кл.</w:t>
            </w:r>
          </w:p>
        </w:tc>
        <w:tc>
          <w:tcPr>
            <w:tcW w:w="1712" w:type="dxa"/>
          </w:tcPr>
          <w:p w:rsidR="00A345E4" w:rsidRPr="00A33193" w:rsidRDefault="007B697E" w:rsidP="007B697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455F95" w:rsidRPr="00A33193" w:rsidTr="00A33193">
        <w:tc>
          <w:tcPr>
            <w:tcW w:w="497" w:type="dxa"/>
          </w:tcPr>
          <w:p w:rsidR="00A345E4" w:rsidRPr="00A33193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300" w:type="dxa"/>
          </w:tcPr>
          <w:p w:rsidR="00A345E4" w:rsidRPr="00A33193" w:rsidRDefault="005143DD" w:rsidP="00A345E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Провести обговорення відеороликів: </w:t>
            </w:r>
            <w:r w:rsidR="00A345E4" w:rsidRPr="00A33193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A345E4" w:rsidRPr="00A33193">
              <w:rPr>
                <w:rFonts w:ascii="Times New Roman" w:hAnsi="Times New Roman" w:cs="Times New Roman"/>
                <w:lang w:val="uk-UA"/>
              </w:rPr>
              <w:t>Булінг</w:t>
            </w:r>
            <w:proofErr w:type="spellEnd"/>
            <w:r w:rsidR="00A345E4" w:rsidRPr="00A33193">
              <w:rPr>
                <w:rFonts w:ascii="Times New Roman" w:hAnsi="Times New Roman" w:cs="Times New Roman"/>
                <w:lang w:val="uk-UA"/>
              </w:rPr>
              <w:t xml:space="preserve"> у школі. Як його розпізнати</w:t>
            </w:r>
            <w:r w:rsidRPr="00A33193">
              <w:rPr>
                <w:rFonts w:ascii="Times New Roman" w:hAnsi="Times New Roman" w:cs="Times New Roman"/>
                <w:lang w:val="uk-UA"/>
              </w:rPr>
              <w:t>?</w:t>
            </w:r>
            <w:r w:rsidR="00A345E4" w:rsidRPr="00A33193">
              <w:rPr>
                <w:rFonts w:ascii="Times New Roman" w:hAnsi="Times New Roman" w:cs="Times New Roman"/>
                <w:lang w:val="uk-UA"/>
              </w:rPr>
              <w:t>», «</w:t>
            </w:r>
            <w:proofErr w:type="spellStart"/>
            <w:r w:rsidR="00A345E4" w:rsidRPr="00A33193">
              <w:rPr>
                <w:rFonts w:ascii="Times New Roman" w:hAnsi="Times New Roman" w:cs="Times New Roman"/>
                <w:lang w:val="uk-UA"/>
              </w:rPr>
              <w:t>Кібербулінг</w:t>
            </w:r>
            <w:proofErr w:type="spellEnd"/>
            <w:r w:rsidR="00A345E4" w:rsidRPr="00A33193">
              <w:rPr>
                <w:rFonts w:ascii="Times New Roman" w:hAnsi="Times New Roman" w:cs="Times New Roman"/>
                <w:lang w:val="uk-UA"/>
              </w:rPr>
              <w:t xml:space="preserve"> або агресія в </w:t>
            </w:r>
            <w:proofErr w:type="spellStart"/>
            <w:r w:rsidR="00A345E4" w:rsidRPr="00A33193">
              <w:rPr>
                <w:rFonts w:ascii="Times New Roman" w:hAnsi="Times New Roman" w:cs="Times New Roman"/>
                <w:lang w:val="uk-UA"/>
              </w:rPr>
              <w:t>інтернеті</w:t>
            </w:r>
            <w:proofErr w:type="spellEnd"/>
            <w:r w:rsidR="00A345E4" w:rsidRPr="00A33193">
              <w:rPr>
                <w:rFonts w:ascii="Times New Roman" w:hAnsi="Times New Roman" w:cs="Times New Roman"/>
                <w:lang w:val="uk-UA"/>
              </w:rPr>
              <w:t>: способи розпізнання і захист людини»</w:t>
            </w:r>
            <w:r w:rsidRPr="00A33193">
              <w:rPr>
                <w:rFonts w:ascii="Times New Roman" w:hAnsi="Times New Roman" w:cs="Times New Roman"/>
                <w:lang w:val="uk-UA"/>
              </w:rPr>
              <w:t xml:space="preserve">, «Зупиніть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!», «Як захистити дитину від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», «Як ефективно боротися із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булінгом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у школі»</w:t>
            </w:r>
          </w:p>
        </w:tc>
        <w:tc>
          <w:tcPr>
            <w:tcW w:w="1576" w:type="dxa"/>
          </w:tcPr>
          <w:p w:rsidR="005143DD" w:rsidRPr="00A33193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Учасники</w:t>
            </w:r>
          </w:p>
          <w:p w:rsidR="00A345E4" w:rsidRPr="00A33193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A345E4" w:rsidRPr="00A33193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5143DD" w:rsidRPr="00A33193" w:rsidTr="00A33193">
        <w:tc>
          <w:tcPr>
            <w:tcW w:w="497" w:type="dxa"/>
          </w:tcPr>
          <w:p w:rsidR="005143DD" w:rsidRPr="00A33193" w:rsidRDefault="003F2052" w:rsidP="005143D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7300" w:type="dxa"/>
          </w:tcPr>
          <w:p w:rsidR="005143DD" w:rsidRPr="00A33193" w:rsidRDefault="005143DD" w:rsidP="005143DD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Обговорити колективно відеоролики: «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Нік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Вуйчич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про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у школі», «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у школі та як з ним боротися – говоримо з Уповноваженим Президента України з прав дитини», «Зупиніться! Моя історія про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і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кібербулінг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576" w:type="dxa"/>
          </w:tcPr>
          <w:p w:rsidR="005143DD" w:rsidRPr="00A33193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Учасники</w:t>
            </w:r>
          </w:p>
          <w:p w:rsidR="005143DD" w:rsidRPr="00A33193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5143DD" w:rsidRPr="00A33193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455F95" w:rsidRPr="00A33193" w:rsidTr="00A33193">
        <w:tc>
          <w:tcPr>
            <w:tcW w:w="497" w:type="dxa"/>
          </w:tcPr>
          <w:p w:rsidR="00A345E4" w:rsidRPr="00A33193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300" w:type="dxa"/>
          </w:tcPr>
          <w:p w:rsidR="00A345E4" w:rsidRPr="00A33193" w:rsidRDefault="00FB5312" w:rsidP="00A345E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Провести к</w:t>
            </w:r>
            <w:r w:rsidR="00A345E4" w:rsidRPr="00A33193">
              <w:rPr>
                <w:rFonts w:ascii="Times New Roman" w:hAnsi="Times New Roman" w:cs="Times New Roman"/>
                <w:lang w:val="uk-UA"/>
              </w:rPr>
              <w:t xml:space="preserve">руглий стіл для батьків на тему: «Поговоримо про </w:t>
            </w:r>
            <w:proofErr w:type="spellStart"/>
            <w:r w:rsidR="00A345E4" w:rsidRPr="00A33193">
              <w:rPr>
                <w:rFonts w:ascii="Times New Roman" w:hAnsi="Times New Roman" w:cs="Times New Roman"/>
                <w:lang w:val="uk-UA"/>
              </w:rPr>
              <w:t>булінг</w:t>
            </w:r>
            <w:proofErr w:type="spellEnd"/>
            <w:r w:rsidR="00A345E4" w:rsidRPr="00A33193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="00A345E4" w:rsidRPr="00A33193">
              <w:rPr>
                <w:rFonts w:ascii="Times New Roman" w:hAnsi="Times New Roman" w:cs="Times New Roman"/>
                <w:lang w:val="uk-UA"/>
              </w:rPr>
              <w:t>кібербулінг</w:t>
            </w:r>
            <w:proofErr w:type="spellEnd"/>
            <w:r w:rsidR="00A345E4" w:rsidRPr="00A33193">
              <w:rPr>
                <w:rFonts w:ascii="Times New Roman" w:hAnsi="Times New Roman" w:cs="Times New Roman"/>
                <w:lang w:val="uk-UA"/>
              </w:rPr>
              <w:t>»</w:t>
            </w:r>
            <w:r w:rsidRPr="00A33193">
              <w:rPr>
                <w:rFonts w:ascii="Times New Roman" w:hAnsi="Times New Roman" w:cs="Times New Roman"/>
                <w:lang w:val="uk-UA"/>
              </w:rPr>
              <w:t xml:space="preserve"> або «Шкільний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. Якщо ваша дитина стала жертвою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576" w:type="dxa"/>
          </w:tcPr>
          <w:p w:rsidR="00A345E4" w:rsidRPr="00A33193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Бать</w:t>
            </w:r>
            <w:r w:rsidR="00455F95" w:rsidRPr="00A33193">
              <w:rPr>
                <w:rFonts w:ascii="Times New Roman" w:hAnsi="Times New Roman" w:cs="Times New Roman"/>
                <w:lang w:val="uk-UA"/>
              </w:rPr>
              <w:t>ків.</w:t>
            </w:r>
            <w:r w:rsidRPr="00A33193">
              <w:rPr>
                <w:rFonts w:ascii="Times New Roman" w:hAnsi="Times New Roman" w:cs="Times New Roman"/>
                <w:lang w:val="uk-UA"/>
              </w:rPr>
              <w:t xml:space="preserve"> колектив</w:t>
            </w:r>
          </w:p>
        </w:tc>
        <w:tc>
          <w:tcPr>
            <w:tcW w:w="1712" w:type="dxa"/>
          </w:tcPr>
          <w:p w:rsidR="00A345E4" w:rsidRPr="00A33193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Грудень; травень</w:t>
            </w:r>
          </w:p>
        </w:tc>
      </w:tr>
      <w:tr w:rsidR="00455F95" w:rsidRPr="00A33193" w:rsidTr="00A33193">
        <w:tc>
          <w:tcPr>
            <w:tcW w:w="497" w:type="dxa"/>
          </w:tcPr>
          <w:p w:rsidR="00A345E4" w:rsidRPr="00A33193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300" w:type="dxa"/>
          </w:tcPr>
          <w:p w:rsidR="00A345E4" w:rsidRPr="00A33193" w:rsidRDefault="00E76FC3" w:rsidP="00A345E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Підготувати к</w:t>
            </w:r>
            <w:r w:rsidR="00195895" w:rsidRPr="00A33193">
              <w:rPr>
                <w:rFonts w:ascii="Times New Roman" w:hAnsi="Times New Roman" w:cs="Times New Roman"/>
                <w:lang w:val="uk-UA"/>
              </w:rPr>
              <w:t>орисні правила-пор</w:t>
            </w:r>
            <w:r w:rsidRPr="00A33193">
              <w:rPr>
                <w:rFonts w:ascii="Times New Roman" w:hAnsi="Times New Roman" w:cs="Times New Roman"/>
                <w:lang w:val="uk-UA"/>
              </w:rPr>
              <w:t>ади для профілактики та протидії</w:t>
            </w:r>
            <w:r w:rsidR="00195895" w:rsidRPr="00A331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195895" w:rsidRPr="00A33193">
              <w:rPr>
                <w:rFonts w:ascii="Times New Roman" w:hAnsi="Times New Roman" w:cs="Times New Roman"/>
                <w:lang w:val="uk-UA"/>
              </w:rPr>
              <w:t>кібербулінгу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та насильству</w:t>
            </w:r>
          </w:p>
        </w:tc>
        <w:tc>
          <w:tcPr>
            <w:tcW w:w="1576" w:type="dxa"/>
          </w:tcPr>
          <w:p w:rsidR="00A345E4" w:rsidRPr="00A33193" w:rsidRDefault="00195895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5-7 кл.</w:t>
            </w:r>
          </w:p>
        </w:tc>
        <w:tc>
          <w:tcPr>
            <w:tcW w:w="1712" w:type="dxa"/>
          </w:tcPr>
          <w:p w:rsidR="00A345E4" w:rsidRPr="00A33193" w:rsidRDefault="00195895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455F95" w:rsidRPr="00A33193" w:rsidTr="00A33193">
        <w:tc>
          <w:tcPr>
            <w:tcW w:w="497" w:type="dxa"/>
          </w:tcPr>
          <w:p w:rsidR="00A345E4" w:rsidRPr="00A33193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300" w:type="dxa"/>
          </w:tcPr>
          <w:p w:rsidR="00A345E4" w:rsidRPr="00A33193" w:rsidRDefault="00195895" w:rsidP="00A345E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576" w:type="dxa"/>
          </w:tcPr>
          <w:p w:rsidR="00A345E4" w:rsidRPr="00A33193" w:rsidRDefault="00455F95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Педаг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>.</w:t>
            </w:r>
            <w:r w:rsidR="00195895" w:rsidRPr="00A33193">
              <w:rPr>
                <w:rFonts w:ascii="Times New Roman" w:hAnsi="Times New Roman" w:cs="Times New Roman"/>
                <w:lang w:val="uk-UA"/>
              </w:rPr>
              <w:t xml:space="preserve"> колектив</w:t>
            </w:r>
          </w:p>
        </w:tc>
        <w:tc>
          <w:tcPr>
            <w:tcW w:w="1712" w:type="dxa"/>
          </w:tcPr>
          <w:p w:rsidR="00A345E4" w:rsidRPr="00A33193" w:rsidRDefault="00195895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</w:tr>
      <w:tr w:rsidR="004B5381" w:rsidRPr="00A33193" w:rsidTr="00A33193">
        <w:tc>
          <w:tcPr>
            <w:tcW w:w="497" w:type="dxa"/>
          </w:tcPr>
          <w:p w:rsidR="00195895" w:rsidRPr="00A33193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300" w:type="dxa"/>
          </w:tcPr>
          <w:p w:rsidR="00195895" w:rsidRPr="00A33193" w:rsidRDefault="00424EFF" w:rsidP="00A345E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Провести презентацію: «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Кібер-булінг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або агресія в Інтернеті: способи розпізнавання і захисту дитини»</w:t>
            </w:r>
          </w:p>
        </w:tc>
        <w:tc>
          <w:tcPr>
            <w:tcW w:w="1576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Учасники</w:t>
            </w:r>
          </w:p>
          <w:p w:rsidR="00195895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195895" w:rsidRPr="00A33193" w:rsidRDefault="00424EFF" w:rsidP="00A345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</w:tr>
      <w:tr w:rsidR="00424EFF" w:rsidRPr="00A33193" w:rsidTr="00A33193">
        <w:tc>
          <w:tcPr>
            <w:tcW w:w="497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300" w:type="dxa"/>
          </w:tcPr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Провести тематичні міні-тренінги та обговорити їх результати: </w:t>
            </w:r>
          </w:p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«Як навчити дітей безпечної поведінки в Інтернеті?»;</w:t>
            </w:r>
          </w:p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«Як допомогти дитині, яка стала жертвою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>?»;</w:t>
            </w:r>
          </w:p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«Що робити, якщо дитина стала агресором в ситуації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>?»;</w:t>
            </w:r>
          </w:p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«Як батькам і школі запобігти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дитини?».</w:t>
            </w:r>
          </w:p>
        </w:tc>
        <w:tc>
          <w:tcPr>
            <w:tcW w:w="1576" w:type="dxa"/>
          </w:tcPr>
          <w:p w:rsidR="003F2052" w:rsidRPr="00A33193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Учасники</w:t>
            </w:r>
          </w:p>
          <w:p w:rsidR="00424EFF" w:rsidRPr="00A33193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424EFF" w:rsidRPr="00A33193" w:rsidTr="00A33193">
        <w:tc>
          <w:tcPr>
            <w:tcW w:w="497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300" w:type="dxa"/>
          </w:tcPr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Провести </w:t>
            </w:r>
            <w:r w:rsidR="00B20091" w:rsidRPr="00A33193">
              <w:rPr>
                <w:rFonts w:ascii="Times New Roman" w:hAnsi="Times New Roman" w:cs="Times New Roman"/>
                <w:lang w:val="uk-UA"/>
              </w:rPr>
              <w:t>тренінг для батьків та класних керівників: «Побачити, відчути та допомогти. Про родинну підтримку дитині, яка потерпає від емоційного або фізичного насильства»</w:t>
            </w:r>
          </w:p>
        </w:tc>
        <w:tc>
          <w:tcPr>
            <w:tcW w:w="1576" w:type="dxa"/>
          </w:tcPr>
          <w:p w:rsidR="00B20091" w:rsidRPr="00A33193" w:rsidRDefault="00B20091" w:rsidP="00B2009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Класні керівники; батьківські</w:t>
            </w:r>
          </w:p>
          <w:p w:rsidR="00B20091" w:rsidRPr="00A33193" w:rsidRDefault="00B20091" w:rsidP="00B2009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колективи класів</w:t>
            </w:r>
          </w:p>
        </w:tc>
        <w:tc>
          <w:tcPr>
            <w:tcW w:w="1712" w:type="dxa"/>
          </w:tcPr>
          <w:p w:rsidR="00424EFF" w:rsidRPr="00A33193" w:rsidRDefault="00B20091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424EFF" w:rsidRPr="00A33193" w:rsidTr="00A33193">
        <w:tc>
          <w:tcPr>
            <w:tcW w:w="497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300" w:type="dxa"/>
          </w:tcPr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Бесіда-тренінг «Віртуальний терор: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тролінг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і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кібербулінг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576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2-4 кл.</w:t>
            </w:r>
          </w:p>
        </w:tc>
        <w:tc>
          <w:tcPr>
            <w:tcW w:w="1712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</w:tr>
      <w:tr w:rsidR="00424EFF" w:rsidRPr="00A33193" w:rsidTr="00A33193">
        <w:tc>
          <w:tcPr>
            <w:tcW w:w="497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300" w:type="dxa"/>
          </w:tcPr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Створити для моніторингу консультативний пункт «Скринька довіра»</w:t>
            </w:r>
          </w:p>
        </w:tc>
        <w:tc>
          <w:tcPr>
            <w:tcW w:w="1576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1-7 кл.</w:t>
            </w:r>
          </w:p>
        </w:tc>
        <w:tc>
          <w:tcPr>
            <w:tcW w:w="1712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424EFF" w:rsidRPr="00A33193" w:rsidTr="00A33193">
        <w:tc>
          <w:tcPr>
            <w:tcW w:w="497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300" w:type="dxa"/>
          </w:tcPr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Провести години відвертого спілкування (в т.ч. за участі представників дитячої поліції) на теми: </w:t>
            </w:r>
          </w:p>
          <w:p w:rsidR="00424EFF" w:rsidRPr="00A33193" w:rsidRDefault="00424EFF" w:rsidP="00424EF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«Я обираю життя без насилля»;</w:t>
            </w:r>
          </w:p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«Змінюй в собі негативне ставлення до інших»;</w:t>
            </w:r>
          </w:p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«Допоможи собі, рятуючи інших»;</w:t>
            </w:r>
          </w:p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«Стережись! Бо, що посієш, то пожнеш»;</w:t>
            </w:r>
          </w:p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«Не допускай проявів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над собою. Допоможи другу»;</w:t>
            </w:r>
          </w:p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«Про стосунки в учнівському середовищі»</w:t>
            </w:r>
          </w:p>
        </w:tc>
        <w:tc>
          <w:tcPr>
            <w:tcW w:w="1576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1712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424EFF" w:rsidRPr="00A33193" w:rsidTr="00A33193">
        <w:tc>
          <w:tcPr>
            <w:tcW w:w="497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300" w:type="dxa"/>
          </w:tcPr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Написати есе на тему: «Як довіряти і бути вдячним іншим?»</w:t>
            </w:r>
          </w:p>
        </w:tc>
        <w:tc>
          <w:tcPr>
            <w:tcW w:w="1576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4-7 кл.</w:t>
            </w:r>
          </w:p>
        </w:tc>
        <w:tc>
          <w:tcPr>
            <w:tcW w:w="1712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Кафедра</w:t>
            </w:r>
          </w:p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с</w:t>
            </w:r>
            <w:r w:rsidR="00424EFF" w:rsidRPr="00A33193">
              <w:rPr>
                <w:rFonts w:ascii="Times New Roman" w:hAnsi="Times New Roman" w:cs="Times New Roman"/>
                <w:lang w:val="uk-UA"/>
              </w:rPr>
              <w:t>ловесності</w:t>
            </w:r>
          </w:p>
        </w:tc>
      </w:tr>
      <w:tr w:rsidR="00424EFF" w:rsidRPr="00A33193" w:rsidTr="00A33193">
        <w:tc>
          <w:tcPr>
            <w:tcW w:w="497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300" w:type="dxa"/>
          </w:tcPr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Провести засідання методичного об’єднання класних керівників на тему: Організація та проведення профілактичної роботи щодо попередження випадків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серед учасників навчально-виховного процесу»</w:t>
            </w:r>
          </w:p>
        </w:tc>
        <w:tc>
          <w:tcPr>
            <w:tcW w:w="1576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Метод.</w:t>
            </w:r>
          </w:p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об’єднання</w:t>
            </w:r>
          </w:p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класних</w:t>
            </w:r>
          </w:p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керівників </w:t>
            </w:r>
          </w:p>
        </w:tc>
        <w:tc>
          <w:tcPr>
            <w:tcW w:w="1712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За погодженням</w:t>
            </w:r>
          </w:p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4EFF" w:rsidRPr="00A33193" w:rsidTr="00A33193">
        <w:tc>
          <w:tcPr>
            <w:tcW w:w="497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300" w:type="dxa"/>
          </w:tcPr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Провести флеш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моб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«Не стань жертвою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>!»</w:t>
            </w:r>
          </w:p>
        </w:tc>
        <w:tc>
          <w:tcPr>
            <w:tcW w:w="1576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1-7 кл.</w:t>
            </w:r>
          </w:p>
        </w:tc>
        <w:tc>
          <w:tcPr>
            <w:tcW w:w="1712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</w:tr>
      <w:tr w:rsidR="00424EFF" w:rsidRPr="00A33193" w:rsidTr="00A33193">
        <w:tc>
          <w:tcPr>
            <w:tcW w:w="497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300" w:type="dxa"/>
          </w:tcPr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Провести засідання ради гімназії на тему: «Про стосунки в учнівському середовищі. Не допускати насильство над учнем»</w:t>
            </w:r>
          </w:p>
        </w:tc>
        <w:tc>
          <w:tcPr>
            <w:tcW w:w="1576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Рада гімназії</w:t>
            </w:r>
          </w:p>
        </w:tc>
        <w:tc>
          <w:tcPr>
            <w:tcW w:w="1712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</w:tr>
      <w:tr w:rsidR="00424EFF" w:rsidRPr="00A33193" w:rsidTr="00A33193">
        <w:tc>
          <w:tcPr>
            <w:tcW w:w="497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300" w:type="dxa"/>
          </w:tcPr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Провести конкурс пізнавального плакату на тему: «Шкільному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скажемо – НІ!» </w:t>
            </w:r>
          </w:p>
        </w:tc>
        <w:tc>
          <w:tcPr>
            <w:tcW w:w="1576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4-6 кл.</w:t>
            </w:r>
          </w:p>
        </w:tc>
        <w:tc>
          <w:tcPr>
            <w:tcW w:w="1712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</w:tr>
      <w:tr w:rsidR="00424EFF" w:rsidRPr="00A33193" w:rsidTr="00A33193">
        <w:tc>
          <w:tcPr>
            <w:tcW w:w="497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300" w:type="dxa"/>
          </w:tcPr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Створити базу інструментарію для діагностування рівня напруги, тривожності в учнівському колективі та стану попередження випадків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</w:p>
        </w:tc>
        <w:tc>
          <w:tcPr>
            <w:tcW w:w="1576" w:type="dxa"/>
          </w:tcPr>
          <w:p w:rsidR="003F2052" w:rsidRPr="00A33193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Адміні-страція</w:t>
            </w:r>
            <w:proofErr w:type="spellEnd"/>
          </w:p>
          <w:p w:rsidR="00424EFF" w:rsidRPr="00A33193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гімназії; Психолог</w:t>
            </w:r>
          </w:p>
        </w:tc>
        <w:tc>
          <w:tcPr>
            <w:tcW w:w="1712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424EFF" w:rsidRPr="00A33193" w:rsidTr="00A33193">
        <w:tc>
          <w:tcPr>
            <w:tcW w:w="497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300" w:type="dxa"/>
          </w:tcPr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Ознайомити педагогічний, учнівський та батьківський колективи із положеннями чинного законодавства України з питань захисту дітей від насильства та жорстокого поводження</w:t>
            </w:r>
          </w:p>
        </w:tc>
        <w:tc>
          <w:tcPr>
            <w:tcW w:w="1576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Учасники </w:t>
            </w:r>
          </w:p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НВП гімн</w:t>
            </w:r>
            <w:bookmarkStart w:id="0" w:name="_GoBack"/>
            <w:bookmarkEnd w:id="0"/>
            <w:r w:rsidRPr="00A33193">
              <w:rPr>
                <w:rFonts w:ascii="Times New Roman" w:hAnsi="Times New Roman" w:cs="Times New Roman"/>
                <w:lang w:val="uk-UA"/>
              </w:rPr>
              <w:t>азії</w:t>
            </w:r>
          </w:p>
        </w:tc>
        <w:tc>
          <w:tcPr>
            <w:tcW w:w="1712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  <w:tr w:rsidR="00424EFF" w:rsidRPr="00A33193" w:rsidTr="00A33193">
        <w:tc>
          <w:tcPr>
            <w:tcW w:w="497" w:type="dxa"/>
          </w:tcPr>
          <w:p w:rsidR="00424EFF" w:rsidRPr="00A33193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300" w:type="dxa"/>
          </w:tcPr>
          <w:p w:rsidR="00424EFF" w:rsidRPr="00A33193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 xml:space="preserve">Провести  тематичні інформаційні та просвітницькі заходи з питань протидії </w:t>
            </w:r>
            <w:proofErr w:type="spellStart"/>
            <w:r w:rsidRPr="00A33193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A33193">
              <w:rPr>
                <w:rFonts w:ascii="Times New Roman" w:hAnsi="Times New Roman" w:cs="Times New Roman"/>
                <w:lang w:val="uk-UA"/>
              </w:rPr>
              <w:t xml:space="preserve"> та насильству («Насильство в сім’ї», «Гендерне насильство», «Безконфліктне спілкування з однокласниками» тощо)</w:t>
            </w:r>
          </w:p>
        </w:tc>
        <w:tc>
          <w:tcPr>
            <w:tcW w:w="1576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Учасники НВП гімназії</w:t>
            </w:r>
          </w:p>
        </w:tc>
        <w:tc>
          <w:tcPr>
            <w:tcW w:w="1712" w:type="dxa"/>
          </w:tcPr>
          <w:p w:rsidR="00424EFF" w:rsidRPr="00A33193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19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</w:tr>
    </w:tbl>
    <w:p w:rsidR="00A345E4" w:rsidRPr="00A33193" w:rsidRDefault="00A345E4" w:rsidP="00A345E4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A345E4" w:rsidRPr="00A345E4" w:rsidRDefault="00A345E4" w:rsidP="00A345E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5E4" w:rsidRPr="00A345E4" w:rsidSect="00FA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E4"/>
    <w:rsid w:val="000F6D57"/>
    <w:rsid w:val="00195895"/>
    <w:rsid w:val="002416AF"/>
    <w:rsid w:val="0030306A"/>
    <w:rsid w:val="003F2052"/>
    <w:rsid w:val="00424EFF"/>
    <w:rsid w:val="00455F95"/>
    <w:rsid w:val="004B5381"/>
    <w:rsid w:val="005143DD"/>
    <w:rsid w:val="007B697E"/>
    <w:rsid w:val="007E1841"/>
    <w:rsid w:val="009C258D"/>
    <w:rsid w:val="00A241A3"/>
    <w:rsid w:val="00A33193"/>
    <w:rsid w:val="00A345E4"/>
    <w:rsid w:val="00B20091"/>
    <w:rsid w:val="00B42358"/>
    <w:rsid w:val="00C41180"/>
    <w:rsid w:val="00E76FC3"/>
    <w:rsid w:val="00ED4BC0"/>
    <w:rsid w:val="00FA2F6E"/>
    <w:rsid w:val="00FB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E4"/>
    <w:pPr>
      <w:spacing w:after="0" w:line="240" w:lineRule="auto"/>
    </w:pPr>
  </w:style>
  <w:style w:type="table" w:styleId="a4">
    <w:name w:val="Table Grid"/>
    <w:basedOn w:val="a1"/>
    <w:uiPriority w:val="39"/>
    <w:rsid w:val="00A3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2E3C-C61E-4359-9A96-950D76FD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Федір Брецко</dc:creator>
  <cp:lastModifiedBy>Lenovo</cp:lastModifiedBy>
  <cp:revision>2</cp:revision>
  <cp:lastPrinted>2019-09-18T06:08:00Z</cp:lastPrinted>
  <dcterms:created xsi:type="dcterms:W3CDTF">2022-02-04T08:44:00Z</dcterms:created>
  <dcterms:modified xsi:type="dcterms:W3CDTF">2022-02-04T08:44:00Z</dcterms:modified>
</cp:coreProperties>
</file>